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958"/>
        <w:gridCol w:w="961"/>
        <w:gridCol w:w="962"/>
        <w:gridCol w:w="965"/>
        <w:gridCol w:w="965"/>
        <w:gridCol w:w="965"/>
        <w:gridCol w:w="965"/>
        <w:gridCol w:w="965"/>
        <w:gridCol w:w="1134"/>
      </w:tblGrid>
      <w:tr w:rsidR="00F71A3D" w14:paraId="724AAC81" w14:textId="77777777" w:rsidTr="00D93CEC">
        <w:trPr>
          <w:trHeight w:val="393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E706CFC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A617EA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06234A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A617EA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06234A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AC32283" w:rsidR="00F71A3D" w:rsidRDefault="0012796C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12796C">
        <w:rPr>
          <w:rFonts w:ascii="Tw Cen MT" w:hAnsi="Tw Cen MT"/>
          <w:sz w:val="28"/>
          <w:szCs w:val="26"/>
        </w:rPr>
        <w:t>B.Tech. II Year II Semester Regular /Supplementary Examinations, May/June 2025</w:t>
      </w:r>
    </w:p>
    <w:p w14:paraId="7061E8C0" w14:textId="16A35308" w:rsidR="00F71A3D" w:rsidRDefault="0006234A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SWITCHING THEORY AND LOGIC DESIGN</w:t>
      </w:r>
    </w:p>
    <w:p w14:paraId="772AFEF7" w14:textId="6AC7625F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A617EA">
        <w:rPr>
          <w:rFonts w:ascii="Tw Cen MT" w:hAnsi="Tw Cen MT"/>
          <w:sz w:val="26"/>
          <w:szCs w:val="26"/>
        </w:rPr>
        <w:t>E</w:t>
      </w:r>
      <w:r w:rsidR="00BD36B4">
        <w:rPr>
          <w:rFonts w:ascii="Tw Cen MT" w:hAnsi="Tw Cen MT"/>
          <w:sz w:val="26"/>
          <w:szCs w:val="26"/>
        </w:rPr>
        <w:t>I</w:t>
      </w:r>
      <w:r w:rsidR="004550CB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DD98A7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93CEC">
        <w:rPr>
          <w:rFonts w:ascii="Tw Cen MT" w:hAnsi="Tw Cen MT" w:cs="Arial"/>
          <w:b/>
          <w:sz w:val="26"/>
          <w:szCs w:val="26"/>
          <w:lang w:eastAsia="en-IN"/>
        </w:rPr>
        <w:t xml:space="preserve"> 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5C34089" w14:textId="133292F2" w:rsidR="00892231" w:rsidRPr="00892231" w:rsidRDefault="00892231" w:rsidP="00892231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92231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892231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92231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92231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92231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92231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92231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6E8F9984" w14:textId="77777777" w:rsidR="00892231" w:rsidRPr="00892231" w:rsidRDefault="00892231" w:rsidP="00892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92231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92231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92231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92231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Ind w:w="-113" w:type="dxa"/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892231" w:rsidRPr="00892231" w14:paraId="11B52E8A" w14:textId="77777777" w:rsidTr="003C2D2E">
        <w:tc>
          <w:tcPr>
            <w:tcW w:w="902" w:type="dxa"/>
          </w:tcPr>
          <w:p w14:paraId="16013D50" w14:textId="77777777" w:rsidR="00892231" w:rsidRPr="00892231" w:rsidRDefault="00892231" w:rsidP="0089223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899F051" w14:textId="77777777" w:rsidR="00892231" w:rsidRPr="00892231" w:rsidRDefault="00892231" w:rsidP="008922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Draw and explain a basic TTL NAND gate.</w:t>
            </w:r>
          </w:p>
        </w:tc>
        <w:tc>
          <w:tcPr>
            <w:tcW w:w="708" w:type="dxa"/>
            <w:vAlign w:val="center"/>
          </w:tcPr>
          <w:p w14:paraId="54A52D7D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5FCEFAFC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227F88F0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892231" w:rsidRPr="00892231" w14:paraId="0D718483" w14:textId="77777777" w:rsidTr="003C2D2E">
        <w:tc>
          <w:tcPr>
            <w:tcW w:w="902" w:type="dxa"/>
          </w:tcPr>
          <w:p w14:paraId="6EC72551" w14:textId="77777777" w:rsidR="00892231" w:rsidRPr="00892231" w:rsidRDefault="00892231" w:rsidP="0089223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8EF95AD" w14:textId="77777777" w:rsidR="00892231" w:rsidRPr="00892231" w:rsidRDefault="00892231" w:rsidP="008922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List any two postulates of Boolean algebra.</w:t>
            </w:r>
          </w:p>
        </w:tc>
        <w:tc>
          <w:tcPr>
            <w:tcW w:w="708" w:type="dxa"/>
            <w:vAlign w:val="center"/>
          </w:tcPr>
          <w:p w14:paraId="4A4DF46D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BA6C6A0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381EB77A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892231" w:rsidRPr="00892231" w14:paraId="703EBE6E" w14:textId="77777777" w:rsidTr="003C2D2E">
        <w:tc>
          <w:tcPr>
            <w:tcW w:w="902" w:type="dxa"/>
          </w:tcPr>
          <w:p w14:paraId="56F54A1D" w14:textId="77777777" w:rsidR="00892231" w:rsidRPr="00892231" w:rsidRDefault="00892231" w:rsidP="0089223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B29210A" w14:textId="77777777" w:rsidR="00892231" w:rsidRPr="00892231" w:rsidRDefault="00892231" w:rsidP="008922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 xml:space="preserve">Write the Boolean expressions for the sum and carry of a full adder.  </w:t>
            </w:r>
          </w:p>
        </w:tc>
        <w:tc>
          <w:tcPr>
            <w:tcW w:w="708" w:type="dxa"/>
            <w:vAlign w:val="center"/>
          </w:tcPr>
          <w:p w14:paraId="13E542B2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5D3C53C5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6E6693BD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892231" w:rsidRPr="00892231" w14:paraId="1F5A5F9F" w14:textId="77777777" w:rsidTr="003C2D2E">
        <w:tc>
          <w:tcPr>
            <w:tcW w:w="902" w:type="dxa"/>
          </w:tcPr>
          <w:p w14:paraId="321C7D12" w14:textId="77777777" w:rsidR="00892231" w:rsidRPr="00892231" w:rsidRDefault="00892231" w:rsidP="0089223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9F6DFCD" w14:textId="77777777" w:rsidR="00892231" w:rsidRPr="00892231" w:rsidRDefault="00892231" w:rsidP="008922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Convert a D flip-flop to a T flip-flop using logic expression.</w:t>
            </w:r>
          </w:p>
        </w:tc>
        <w:tc>
          <w:tcPr>
            <w:tcW w:w="708" w:type="dxa"/>
            <w:vAlign w:val="center"/>
          </w:tcPr>
          <w:p w14:paraId="5EF48128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50BB285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0CCC941A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2231" w:rsidRPr="00892231" w14:paraId="4CACE0DA" w14:textId="77777777" w:rsidTr="003C2D2E">
        <w:tc>
          <w:tcPr>
            <w:tcW w:w="902" w:type="dxa"/>
          </w:tcPr>
          <w:p w14:paraId="691316C0" w14:textId="77777777" w:rsidR="00892231" w:rsidRPr="00892231" w:rsidRDefault="00892231" w:rsidP="0089223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C5CA23D" w14:textId="77777777" w:rsidR="00892231" w:rsidRPr="00892231" w:rsidRDefault="00892231" w:rsidP="008922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r w:rsidRPr="00892231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Mealy machine</w:t>
            </w: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 xml:space="preserve"> with a simple example.</w:t>
            </w:r>
          </w:p>
        </w:tc>
        <w:tc>
          <w:tcPr>
            <w:tcW w:w="708" w:type="dxa"/>
            <w:vAlign w:val="center"/>
          </w:tcPr>
          <w:p w14:paraId="28C8B383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69B68A8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030AB420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1F3AF200" w14:textId="77777777" w:rsidR="00892231" w:rsidRPr="00892231" w:rsidRDefault="00892231" w:rsidP="00892231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3362BC92" w14:textId="163C0417" w:rsidR="00892231" w:rsidRPr="00892231" w:rsidRDefault="00892231" w:rsidP="00892231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892231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892231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92231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92231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92231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92231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92231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6DE90D52" w14:textId="77777777" w:rsidR="00892231" w:rsidRPr="00892231" w:rsidRDefault="00892231" w:rsidP="00892231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Ind w:w="-113" w:type="dxa"/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892231" w:rsidRPr="00892231" w14:paraId="3E65A322" w14:textId="77777777" w:rsidTr="003C2D2E">
        <w:tc>
          <w:tcPr>
            <w:tcW w:w="10923" w:type="dxa"/>
            <w:gridSpan w:val="6"/>
          </w:tcPr>
          <w:p w14:paraId="20B0EC4A" w14:textId="77777777" w:rsidR="00892231" w:rsidRPr="00892231" w:rsidRDefault="00892231" w:rsidP="00892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892231" w:rsidRPr="00892231" w14:paraId="7DD422B0" w14:textId="77777777" w:rsidTr="003C2D2E">
        <w:trPr>
          <w:gridAfter w:val="1"/>
          <w:wAfter w:w="7" w:type="dxa"/>
        </w:trPr>
        <w:tc>
          <w:tcPr>
            <w:tcW w:w="902" w:type="dxa"/>
          </w:tcPr>
          <w:p w14:paraId="5C30176E" w14:textId="77777777" w:rsidR="00892231" w:rsidRPr="00892231" w:rsidRDefault="00892231" w:rsidP="00892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3BFFCD20" w14:textId="77777777" w:rsidR="00892231" w:rsidRPr="00892231" w:rsidRDefault="00892231" w:rsidP="008922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2231">
              <w:rPr>
                <w:rFonts w:ascii="Times New Roman" w:hAnsi="Times New Roman" w:cs="Times New Roman"/>
                <w:bCs/>
                <w:sz w:val="24"/>
                <w:szCs w:val="24"/>
              </w:rPr>
              <w:t>a)What</w:t>
            </w:r>
            <w:proofErr w:type="gramEnd"/>
            <w:r w:rsidRPr="008922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is tri-state logic?</w:t>
            </w: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 xml:space="preserve"> Explain the working of a tri-state buffer and a tri-state TTL inverter with diagrams.</w:t>
            </w:r>
          </w:p>
        </w:tc>
        <w:tc>
          <w:tcPr>
            <w:tcW w:w="756" w:type="dxa"/>
          </w:tcPr>
          <w:p w14:paraId="5F6D0942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5091180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77F1443F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2231" w:rsidRPr="00892231" w14:paraId="590F6CD3" w14:textId="77777777" w:rsidTr="003C2D2E">
        <w:trPr>
          <w:gridAfter w:val="1"/>
          <w:wAfter w:w="7" w:type="dxa"/>
          <w:trHeight w:val="329"/>
        </w:trPr>
        <w:tc>
          <w:tcPr>
            <w:tcW w:w="902" w:type="dxa"/>
          </w:tcPr>
          <w:p w14:paraId="4E43B93D" w14:textId="77777777" w:rsidR="00892231" w:rsidRPr="00892231" w:rsidRDefault="00892231" w:rsidP="00892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7264A61" w14:textId="77777777" w:rsidR="00892231" w:rsidRPr="00892231" w:rsidRDefault="00892231" w:rsidP="008922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2231">
              <w:rPr>
                <w:rFonts w:ascii="Times New Roman" w:hAnsi="Times New Roman" w:cs="Times New Roman"/>
                <w:bCs/>
                <w:sz w:val="24"/>
                <w:szCs w:val="24"/>
              </w:rPr>
              <w:t>b)Draw</w:t>
            </w:r>
            <w:proofErr w:type="gramEnd"/>
            <w:r w:rsidRPr="008922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and explain the working of a TTL NAND gate.</w:t>
            </w: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 xml:space="preserve"> Include circuit diagram and truth table.</w:t>
            </w:r>
          </w:p>
        </w:tc>
        <w:tc>
          <w:tcPr>
            <w:tcW w:w="756" w:type="dxa"/>
          </w:tcPr>
          <w:p w14:paraId="33003053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94AA5C3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2FC5F9DD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2231" w:rsidRPr="00892231" w14:paraId="7848336F" w14:textId="77777777" w:rsidTr="003C2D2E">
        <w:tc>
          <w:tcPr>
            <w:tcW w:w="10923" w:type="dxa"/>
            <w:gridSpan w:val="6"/>
          </w:tcPr>
          <w:p w14:paraId="3FCEB6D1" w14:textId="77777777" w:rsidR="00892231" w:rsidRPr="00892231" w:rsidRDefault="00892231" w:rsidP="00892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2231" w:rsidRPr="00892231" w14:paraId="637DCE5B" w14:textId="77777777" w:rsidTr="003C2D2E">
        <w:trPr>
          <w:gridAfter w:val="1"/>
          <w:wAfter w:w="7" w:type="dxa"/>
        </w:trPr>
        <w:tc>
          <w:tcPr>
            <w:tcW w:w="902" w:type="dxa"/>
          </w:tcPr>
          <w:p w14:paraId="04EA1C6B" w14:textId="77777777" w:rsidR="00892231" w:rsidRPr="00892231" w:rsidRDefault="00892231" w:rsidP="00892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2450E859" w14:textId="77777777" w:rsidR="00892231" w:rsidRPr="00892231" w:rsidRDefault="00892231" w:rsidP="00892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bCs/>
                <w:sz w:val="24"/>
                <w:szCs w:val="24"/>
              </w:rPr>
              <w:t>What is Gray Code? Explain its properties and significance. Also discuss its applications in error detection and digital encoders</w:t>
            </w:r>
          </w:p>
        </w:tc>
        <w:tc>
          <w:tcPr>
            <w:tcW w:w="756" w:type="dxa"/>
          </w:tcPr>
          <w:p w14:paraId="4EEE7001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2C4BAFC1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6EA24D56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2231" w:rsidRPr="00892231" w14:paraId="280D1DC0" w14:textId="77777777" w:rsidTr="003C2D2E">
        <w:tc>
          <w:tcPr>
            <w:tcW w:w="10923" w:type="dxa"/>
            <w:gridSpan w:val="6"/>
          </w:tcPr>
          <w:p w14:paraId="6C626B79" w14:textId="77777777" w:rsidR="00892231" w:rsidRPr="00892231" w:rsidRDefault="00892231" w:rsidP="00892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C1E8CF" w14:textId="77777777" w:rsidR="00892231" w:rsidRPr="00892231" w:rsidRDefault="00892231" w:rsidP="00892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92231" w:rsidRPr="00892231" w14:paraId="66FBC4F0" w14:textId="77777777" w:rsidTr="003C2D2E">
        <w:trPr>
          <w:gridAfter w:val="1"/>
          <w:wAfter w:w="7" w:type="dxa"/>
        </w:trPr>
        <w:tc>
          <w:tcPr>
            <w:tcW w:w="902" w:type="dxa"/>
          </w:tcPr>
          <w:p w14:paraId="1A3B0C58" w14:textId="77777777" w:rsidR="00892231" w:rsidRPr="00892231" w:rsidRDefault="00892231" w:rsidP="00892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66554B48" w14:textId="77777777" w:rsidR="00892231" w:rsidRPr="00892231" w:rsidRDefault="00892231" w:rsidP="00892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bCs/>
                <w:sz w:val="24"/>
                <w:szCs w:val="24"/>
              </w:rPr>
              <w:t>a) Simplify the Boolean expression using the laws of Boolean algebra: F=AB+A′B+AB′</w:t>
            </w:r>
          </w:p>
        </w:tc>
        <w:tc>
          <w:tcPr>
            <w:tcW w:w="756" w:type="dxa"/>
          </w:tcPr>
          <w:p w14:paraId="7135F5A6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E1DE21B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1B7808F1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92231" w:rsidRPr="00892231" w14:paraId="6744227C" w14:textId="77777777" w:rsidTr="003C2D2E">
        <w:trPr>
          <w:gridAfter w:val="1"/>
          <w:wAfter w:w="7" w:type="dxa"/>
        </w:trPr>
        <w:tc>
          <w:tcPr>
            <w:tcW w:w="902" w:type="dxa"/>
          </w:tcPr>
          <w:p w14:paraId="63BF1EA6" w14:textId="77777777" w:rsidR="00892231" w:rsidRPr="00892231" w:rsidRDefault="00892231" w:rsidP="00892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607C2FC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2231">
              <w:rPr>
                <w:rFonts w:ascii="Times New Roman" w:hAnsi="Times New Roman" w:cs="Times New Roman"/>
                <w:bCs/>
                <w:sz w:val="24"/>
                <w:szCs w:val="24"/>
              </w:rPr>
              <w:t>b)Minimize</w:t>
            </w:r>
            <w:proofErr w:type="gramEnd"/>
            <w:r w:rsidRPr="008922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the 4-variable function using K-Map: F(A,B,C,D)=∑m(0,1,2,5,8,9,10)</w:t>
            </w:r>
          </w:p>
        </w:tc>
        <w:tc>
          <w:tcPr>
            <w:tcW w:w="756" w:type="dxa"/>
          </w:tcPr>
          <w:p w14:paraId="62D020FA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58DF215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118CF29D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92231" w:rsidRPr="00892231" w14:paraId="6499C3AE" w14:textId="77777777" w:rsidTr="003C2D2E">
        <w:tc>
          <w:tcPr>
            <w:tcW w:w="10923" w:type="dxa"/>
            <w:gridSpan w:val="6"/>
          </w:tcPr>
          <w:p w14:paraId="3BEBEAC1" w14:textId="77777777" w:rsidR="00892231" w:rsidRPr="00892231" w:rsidRDefault="00892231" w:rsidP="00892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2231" w:rsidRPr="00892231" w14:paraId="5B78C603" w14:textId="77777777" w:rsidTr="003C2D2E">
        <w:trPr>
          <w:gridAfter w:val="1"/>
          <w:wAfter w:w="7" w:type="dxa"/>
        </w:trPr>
        <w:tc>
          <w:tcPr>
            <w:tcW w:w="902" w:type="dxa"/>
          </w:tcPr>
          <w:p w14:paraId="79F4D4AE" w14:textId="77777777" w:rsidR="00892231" w:rsidRPr="00892231" w:rsidRDefault="00892231" w:rsidP="00892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40901BAF" w14:textId="77777777" w:rsidR="00892231" w:rsidRPr="00892231" w:rsidRDefault="00892231" w:rsidP="00892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What is the Quine-McCluskey method?</w:t>
            </w:r>
            <w:r w:rsidRPr="008922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Outline the steps used in simplifying Boolean expressions.</w:t>
            </w:r>
          </w:p>
        </w:tc>
        <w:tc>
          <w:tcPr>
            <w:tcW w:w="756" w:type="dxa"/>
          </w:tcPr>
          <w:p w14:paraId="7382E7CE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0003C4DF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2BA45C61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92231" w:rsidRPr="00892231" w14:paraId="1F4732E9" w14:textId="77777777" w:rsidTr="003C2D2E">
        <w:tc>
          <w:tcPr>
            <w:tcW w:w="10923" w:type="dxa"/>
            <w:gridSpan w:val="6"/>
          </w:tcPr>
          <w:p w14:paraId="43514169" w14:textId="77777777" w:rsidR="00892231" w:rsidRPr="00892231" w:rsidRDefault="00892231" w:rsidP="00892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892231" w:rsidRPr="00892231" w14:paraId="53516C97" w14:textId="77777777" w:rsidTr="003C2D2E">
        <w:trPr>
          <w:gridAfter w:val="1"/>
          <w:wAfter w:w="7" w:type="dxa"/>
        </w:trPr>
        <w:tc>
          <w:tcPr>
            <w:tcW w:w="902" w:type="dxa"/>
          </w:tcPr>
          <w:p w14:paraId="0978DF5A" w14:textId="77777777" w:rsidR="00892231" w:rsidRPr="00892231" w:rsidRDefault="00892231" w:rsidP="00892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7D1D36D7" w14:textId="77777777" w:rsidR="00892231" w:rsidRPr="00892231" w:rsidRDefault="00892231" w:rsidP="008922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2231">
              <w:rPr>
                <w:rFonts w:ascii="Times New Roman" w:hAnsi="Times New Roman" w:cs="Times New Roman"/>
                <w:bCs/>
                <w:sz w:val="24"/>
                <w:szCs w:val="24"/>
              </w:rPr>
              <w:t>a)Implement</w:t>
            </w:r>
            <w:proofErr w:type="gramEnd"/>
            <w:r w:rsidRPr="008922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the Boolean function</w:t>
            </w: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 xml:space="preserve"> F(A,B,C)=∑m(1,2,5,6) </w:t>
            </w:r>
            <w:r w:rsidRPr="00892231">
              <w:rPr>
                <w:rFonts w:ascii="Times New Roman" w:hAnsi="Times New Roman" w:cs="Times New Roman"/>
                <w:bCs/>
                <w:sz w:val="24"/>
                <w:szCs w:val="24"/>
              </w:rPr>
              <w:t>using an 8:1 multiplexer.</w:t>
            </w:r>
          </w:p>
        </w:tc>
        <w:tc>
          <w:tcPr>
            <w:tcW w:w="756" w:type="dxa"/>
          </w:tcPr>
          <w:p w14:paraId="64CDCA51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5D77B23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769BD543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92231" w:rsidRPr="00892231" w14:paraId="1CE73DE4" w14:textId="77777777" w:rsidTr="003C2D2E">
        <w:trPr>
          <w:gridAfter w:val="1"/>
          <w:wAfter w:w="7" w:type="dxa"/>
        </w:trPr>
        <w:tc>
          <w:tcPr>
            <w:tcW w:w="902" w:type="dxa"/>
          </w:tcPr>
          <w:p w14:paraId="75BFC36E" w14:textId="77777777" w:rsidR="00892231" w:rsidRPr="00892231" w:rsidRDefault="00892231" w:rsidP="00892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8B94659" w14:textId="77777777" w:rsidR="00892231" w:rsidRPr="00892231" w:rsidRDefault="00892231" w:rsidP="008922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2231">
              <w:rPr>
                <w:rFonts w:ascii="Times New Roman" w:hAnsi="Times New Roman" w:cs="Times New Roman"/>
                <w:bCs/>
                <w:sz w:val="24"/>
                <w:szCs w:val="24"/>
              </w:rPr>
              <w:t>b)Design</w:t>
            </w:r>
            <w:proofErr w:type="gramEnd"/>
            <w:r w:rsidRPr="008922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4-bit binary adder/subtractor</w:t>
            </w: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 xml:space="preserve"> circuit using full adders and XOR gates.</w:t>
            </w:r>
          </w:p>
        </w:tc>
        <w:tc>
          <w:tcPr>
            <w:tcW w:w="756" w:type="dxa"/>
          </w:tcPr>
          <w:p w14:paraId="56CCBA0B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70A1F8D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2A6918C0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92231" w:rsidRPr="00892231" w14:paraId="5F73ECEF" w14:textId="77777777" w:rsidTr="003C2D2E">
        <w:tc>
          <w:tcPr>
            <w:tcW w:w="10923" w:type="dxa"/>
            <w:gridSpan w:val="6"/>
          </w:tcPr>
          <w:p w14:paraId="6E3E19E2" w14:textId="77777777" w:rsidR="00892231" w:rsidRPr="00892231" w:rsidRDefault="00892231" w:rsidP="00892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2231" w:rsidRPr="00892231" w14:paraId="7CDC83F3" w14:textId="77777777" w:rsidTr="003C2D2E">
        <w:trPr>
          <w:gridAfter w:val="1"/>
          <w:wAfter w:w="7" w:type="dxa"/>
          <w:trHeight w:val="70"/>
        </w:trPr>
        <w:tc>
          <w:tcPr>
            <w:tcW w:w="902" w:type="dxa"/>
          </w:tcPr>
          <w:p w14:paraId="7D557426" w14:textId="77777777" w:rsidR="00892231" w:rsidRPr="00892231" w:rsidRDefault="00892231" w:rsidP="00892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5255C226" w14:textId="77777777" w:rsidR="00892231" w:rsidRPr="00892231" w:rsidRDefault="00892231" w:rsidP="00892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Design a 2-bit magnitude comparator.</w:t>
            </w:r>
            <w:r w:rsidRPr="008922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Explain the logic and draw the truth table and circuit diagram.</w:t>
            </w:r>
          </w:p>
        </w:tc>
        <w:tc>
          <w:tcPr>
            <w:tcW w:w="756" w:type="dxa"/>
          </w:tcPr>
          <w:p w14:paraId="3F061ED2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68D93128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6F3FC7AF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92231" w:rsidRPr="00892231" w14:paraId="63722B65" w14:textId="77777777" w:rsidTr="003C2D2E">
        <w:tc>
          <w:tcPr>
            <w:tcW w:w="10923" w:type="dxa"/>
            <w:gridSpan w:val="6"/>
          </w:tcPr>
          <w:p w14:paraId="32BEF963" w14:textId="77777777" w:rsidR="00892231" w:rsidRPr="00892231" w:rsidRDefault="00892231" w:rsidP="00892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892231" w:rsidRPr="00892231" w14:paraId="36080DF5" w14:textId="77777777" w:rsidTr="003C2D2E">
        <w:trPr>
          <w:gridAfter w:val="1"/>
          <w:wAfter w:w="7" w:type="dxa"/>
        </w:trPr>
        <w:tc>
          <w:tcPr>
            <w:tcW w:w="902" w:type="dxa"/>
          </w:tcPr>
          <w:p w14:paraId="2DF7B921" w14:textId="77777777" w:rsidR="00892231" w:rsidRPr="00892231" w:rsidRDefault="00892231" w:rsidP="00892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1385EEFF" w14:textId="77777777" w:rsidR="00892231" w:rsidRPr="00892231" w:rsidRDefault="00892231" w:rsidP="008922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2231">
              <w:rPr>
                <w:rFonts w:ascii="Times New Roman" w:hAnsi="Times New Roman" w:cs="Times New Roman"/>
                <w:bCs/>
                <w:sz w:val="24"/>
                <w:szCs w:val="24"/>
              </w:rPr>
              <w:t>a)Compare</w:t>
            </w:r>
            <w:proofErr w:type="gramEnd"/>
            <w:r w:rsidRPr="008922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combinational and sequential circuits</w:t>
            </w: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 xml:space="preserve"> with at least three key differences. Give one example for each.</w:t>
            </w:r>
          </w:p>
        </w:tc>
        <w:tc>
          <w:tcPr>
            <w:tcW w:w="756" w:type="dxa"/>
          </w:tcPr>
          <w:p w14:paraId="142E7578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55D4559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763A4F7B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92231" w:rsidRPr="00892231" w14:paraId="71EC613B" w14:textId="77777777" w:rsidTr="003C2D2E">
        <w:trPr>
          <w:gridAfter w:val="1"/>
          <w:wAfter w:w="7" w:type="dxa"/>
        </w:trPr>
        <w:tc>
          <w:tcPr>
            <w:tcW w:w="902" w:type="dxa"/>
          </w:tcPr>
          <w:p w14:paraId="6E0C359C" w14:textId="77777777" w:rsidR="00892231" w:rsidRPr="00892231" w:rsidRDefault="00892231" w:rsidP="00892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571980E" w14:textId="77777777" w:rsidR="00892231" w:rsidRPr="00892231" w:rsidRDefault="00892231" w:rsidP="008922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2231">
              <w:rPr>
                <w:rFonts w:ascii="Times New Roman" w:hAnsi="Times New Roman" w:cs="Times New Roman"/>
                <w:bCs/>
                <w:sz w:val="24"/>
                <w:szCs w:val="24"/>
              </w:rPr>
              <w:t>b)Differentiate</w:t>
            </w:r>
            <w:proofErr w:type="gramEnd"/>
            <w:r w:rsidRPr="008922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between level-triggered and edge-triggered flip-flops</w:t>
            </w: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 xml:space="preserve"> with neat diagrams.</w:t>
            </w:r>
          </w:p>
        </w:tc>
        <w:tc>
          <w:tcPr>
            <w:tcW w:w="756" w:type="dxa"/>
          </w:tcPr>
          <w:p w14:paraId="51E350FD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8A6D613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536F5A69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2231" w:rsidRPr="00892231" w14:paraId="053382F7" w14:textId="77777777" w:rsidTr="003C2D2E">
        <w:tc>
          <w:tcPr>
            <w:tcW w:w="10923" w:type="dxa"/>
            <w:gridSpan w:val="6"/>
          </w:tcPr>
          <w:p w14:paraId="145B14A4" w14:textId="77777777" w:rsidR="00892231" w:rsidRPr="00892231" w:rsidRDefault="00892231" w:rsidP="00892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2231" w:rsidRPr="00892231" w14:paraId="085BEBEF" w14:textId="77777777" w:rsidTr="003C2D2E">
        <w:trPr>
          <w:gridAfter w:val="1"/>
          <w:wAfter w:w="7" w:type="dxa"/>
        </w:trPr>
        <w:tc>
          <w:tcPr>
            <w:tcW w:w="902" w:type="dxa"/>
          </w:tcPr>
          <w:p w14:paraId="2433F7BA" w14:textId="77777777" w:rsidR="00892231" w:rsidRPr="00892231" w:rsidRDefault="00892231" w:rsidP="00892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7570" w:type="dxa"/>
          </w:tcPr>
          <w:p w14:paraId="78B364AC" w14:textId="77777777" w:rsidR="00892231" w:rsidRPr="00892231" w:rsidRDefault="00892231" w:rsidP="00892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Explain the working of a JK flip-flop.</w:t>
            </w:r>
            <w:r w:rsidRPr="008922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Also, describe the condition of a race around.</w:t>
            </w:r>
          </w:p>
        </w:tc>
        <w:tc>
          <w:tcPr>
            <w:tcW w:w="756" w:type="dxa"/>
          </w:tcPr>
          <w:p w14:paraId="152A0CFA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09409B48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0E91BF13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2231" w:rsidRPr="00892231" w14:paraId="1439472C" w14:textId="77777777" w:rsidTr="003C2D2E">
        <w:tc>
          <w:tcPr>
            <w:tcW w:w="10923" w:type="dxa"/>
            <w:gridSpan w:val="6"/>
          </w:tcPr>
          <w:p w14:paraId="4976F3DC" w14:textId="77777777" w:rsidR="00892231" w:rsidRPr="00892231" w:rsidRDefault="00892231" w:rsidP="00892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761610" w14:textId="77777777" w:rsidR="00892231" w:rsidRPr="00892231" w:rsidRDefault="00892231" w:rsidP="00892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892231" w:rsidRPr="00892231" w14:paraId="583BA147" w14:textId="77777777" w:rsidTr="003C2D2E">
        <w:trPr>
          <w:gridAfter w:val="1"/>
          <w:wAfter w:w="7" w:type="dxa"/>
          <w:trHeight w:val="123"/>
        </w:trPr>
        <w:tc>
          <w:tcPr>
            <w:tcW w:w="902" w:type="dxa"/>
          </w:tcPr>
          <w:p w14:paraId="746C1110" w14:textId="77777777" w:rsidR="00892231" w:rsidRPr="00892231" w:rsidRDefault="00892231" w:rsidP="00892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70D787D9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a) Describe different types of shift registers with timing diagrams.</w:t>
            </w:r>
          </w:p>
        </w:tc>
        <w:tc>
          <w:tcPr>
            <w:tcW w:w="756" w:type="dxa"/>
          </w:tcPr>
          <w:p w14:paraId="1783858C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BA70D20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42AF401E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2231" w:rsidRPr="00892231" w14:paraId="399E10BF" w14:textId="77777777" w:rsidTr="003C2D2E">
        <w:trPr>
          <w:gridAfter w:val="1"/>
          <w:wAfter w:w="7" w:type="dxa"/>
        </w:trPr>
        <w:tc>
          <w:tcPr>
            <w:tcW w:w="902" w:type="dxa"/>
          </w:tcPr>
          <w:p w14:paraId="02A70D98" w14:textId="77777777" w:rsidR="00892231" w:rsidRPr="00892231" w:rsidRDefault="00892231" w:rsidP="00892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DC129CD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b) Draw a state diagram and state table for a 2-bit binary counter.</w:t>
            </w:r>
          </w:p>
        </w:tc>
        <w:tc>
          <w:tcPr>
            <w:tcW w:w="756" w:type="dxa"/>
          </w:tcPr>
          <w:p w14:paraId="566D9669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5300B11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5F256B9B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92231" w:rsidRPr="00892231" w14:paraId="7D5AE685" w14:textId="77777777" w:rsidTr="003C2D2E">
        <w:tc>
          <w:tcPr>
            <w:tcW w:w="10923" w:type="dxa"/>
            <w:gridSpan w:val="6"/>
          </w:tcPr>
          <w:p w14:paraId="7FF53764" w14:textId="77777777" w:rsidR="00892231" w:rsidRPr="00892231" w:rsidRDefault="00892231" w:rsidP="00892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2231" w:rsidRPr="00892231" w14:paraId="0C42FC9E" w14:textId="77777777" w:rsidTr="003C2D2E">
        <w:trPr>
          <w:gridAfter w:val="1"/>
          <w:wAfter w:w="7" w:type="dxa"/>
        </w:trPr>
        <w:tc>
          <w:tcPr>
            <w:tcW w:w="902" w:type="dxa"/>
          </w:tcPr>
          <w:p w14:paraId="234A6B70" w14:textId="77777777" w:rsidR="00892231" w:rsidRPr="00892231" w:rsidRDefault="00892231" w:rsidP="00892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7908698C" w14:textId="77777777" w:rsidR="00892231" w:rsidRPr="00892231" w:rsidRDefault="00892231" w:rsidP="008922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bCs/>
                <w:sz w:val="24"/>
                <w:szCs w:val="24"/>
              </w:rPr>
              <w:t>What is state assignment?</w:t>
            </w: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 xml:space="preserve"> Describe any two methods used for state assignment.</w:t>
            </w:r>
          </w:p>
        </w:tc>
        <w:tc>
          <w:tcPr>
            <w:tcW w:w="756" w:type="dxa"/>
          </w:tcPr>
          <w:p w14:paraId="52C61319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3D78E03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4F6FBA18" w14:textId="77777777" w:rsidR="00892231" w:rsidRPr="00892231" w:rsidRDefault="00892231" w:rsidP="00892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23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00E20155" w14:textId="77777777" w:rsidR="00892231" w:rsidRPr="00892231" w:rsidRDefault="00892231" w:rsidP="008922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59DBBD" w14:textId="77777777" w:rsidR="00892231" w:rsidRPr="00892231" w:rsidRDefault="00892231" w:rsidP="008922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2231">
        <w:rPr>
          <w:rFonts w:ascii="Times New Roman" w:hAnsi="Times New Roman" w:cs="Times New Roman"/>
          <w:sz w:val="24"/>
          <w:szCs w:val="24"/>
        </w:rPr>
        <w:t>****</w:t>
      </w:r>
    </w:p>
    <w:p w14:paraId="074FD4E8" w14:textId="77777777" w:rsidR="00892231" w:rsidRPr="00892231" w:rsidRDefault="00892231" w:rsidP="008922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D3E348" w14:textId="77777777" w:rsidR="00892231" w:rsidRPr="00892231" w:rsidRDefault="00892231" w:rsidP="0089223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892231" w:rsidRPr="00892231" w:rsidSect="00D93CEC">
      <w:footerReference w:type="default" r:id="rId8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F1E06" w14:textId="77777777" w:rsidR="00E0060C" w:rsidRDefault="00E0060C" w:rsidP="007E6F1F">
      <w:pPr>
        <w:spacing w:after="0" w:line="240" w:lineRule="auto"/>
      </w:pPr>
      <w:r>
        <w:separator/>
      </w:r>
    </w:p>
  </w:endnote>
  <w:endnote w:type="continuationSeparator" w:id="0">
    <w:p w14:paraId="5491E2CC" w14:textId="77777777" w:rsidR="00E0060C" w:rsidRDefault="00E0060C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29697" w14:textId="77777777" w:rsidR="00E0060C" w:rsidRDefault="00E0060C" w:rsidP="007E6F1F">
      <w:pPr>
        <w:spacing w:after="0" w:line="240" w:lineRule="auto"/>
      </w:pPr>
      <w:r>
        <w:separator/>
      </w:r>
    </w:p>
  </w:footnote>
  <w:footnote w:type="continuationSeparator" w:id="0">
    <w:p w14:paraId="47D8838B" w14:textId="77777777" w:rsidR="00E0060C" w:rsidRDefault="00E0060C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F92804"/>
    <w:multiLevelType w:val="hybridMultilevel"/>
    <w:tmpl w:val="CB366AE4"/>
    <w:lvl w:ilvl="0" w:tplc="352415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852B85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A04312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AA6A484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40D4807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E23E1FC0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5494246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002CF59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FFEC8AB8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686FB2"/>
    <w:multiLevelType w:val="hybridMultilevel"/>
    <w:tmpl w:val="82022466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2"/>
  </w:num>
  <w:num w:numId="3" w16cid:durableId="278416906">
    <w:abstractNumId w:val="3"/>
  </w:num>
  <w:num w:numId="4" w16cid:durableId="371073565">
    <w:abstractNumId w:val="10"/>
  </w:num>
  <w:num w:numId="5" w16cid:durableId="468867025">
    <w:abstractNumId w:val="8"/>
  </w:num>
  <w:num w:numId="6" w16cid:durableId="852108614">
    <w:abstractNumId w:val="2"/>
  </w:num>
  <w:num w:numId="7" w16cid:durableId="277951601">
    <w:abstractNumId w:val="6"/>
  </w:num>
  <w:num w:numId="8" w16cid:durableId="21450781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90542052">
    <w:abstractNumId w:val="11"/>
  </w:num>
  <w:num w:numId="11" w16cid:durableId="434982767">
    <w:abstractNumId w:val="5"/>
  </w:num>
  <w:num w:numId="12" w16cid:durableId="1309895195">
    <w:abstractNumId w:val="1"/>
  </w:num>
  <w:num w:numId="13" w16cid:durableId="1521504120">
    <w:abstractNumId w:val="7"/>
  </w:num>
  <w:num w:numId="14" w16cid:durableId="970016762">
    <w:abstractNumId w:val="0"/>
  </w:num>
  <w:num w:numId="15" w16cid:durableId="494226352">
    <w:abstractNumId w:val="9"/>
  </w:num>
  <w:num w:numId="16" w16cid:durableId="6057701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051E06"/>
    <w:rsid w:val="0006234A"/>
    <w:rsid w:val="001120A8"/>
    <w:rsid w:val="0012796C"/>
    <w:rsid w:val="0016094A"/>
    <w:rsid w:val="00175940"/>
    <w:rsid w:val="00180834"/>
    <w:rsid w:val="00213D0A"/>
    <w:rsid w:val="002238C7"/>
    <w:rsid w:val="002E5D33"/>
    <w:rsid w:val="003438FF"/>
    <w:rsid w:val="00351692"/>
    <w:rsid w:val="003A2FF8"/>
    <w:rsid w:val="003E1C4B"/>
    <w:rsid w:val="00425298"/>
    <w:rsid w:val="004550CB"/>
    <w:rsid w:val="0049451B"/>
    <w:rsid w:val="00512F93"/>
    <w:rsid w:val="00582AE5"/>
    <w:rsid w:val="005E4EF0"/>
    <w:rsid w:val="00605F7A"/>
    <w:rsid w:val="0068787E"/>
    <w:rsid w:val="006B3A4F"/>
    <w:rsid w:val="00706EB1"/>
    <w:rsid w:val="00710335"/>
    <w:rsid w:val="00735E19"/>
    <w:rsid w:val="00770E09"/>
    <w:rsid w:val="007B20D4"/>
    <w:rsid w:val="007E6F1F"/>
    <w:rsid w:val="007F160D"/>
    <w:rsid w:val="0080217E"/>
    <w:rsid w:val="00892231"/>
    <w:rsid w:val="008E3971"/>
    <w:rsid w:val="00950949"/>
    <w:rsid w:val="00965D6F"/>
    <w:rsid w:val="009E7D74"/>
    <w:rsid w:val="009F7E12"/>
    <w:rsid w:val="00A376D1"/>
    <w:rsid w:val="00A617EA"/>
    <w:rsid w:val="00AB5A24"/>
    <w:rsid w:val="00AC0FF3"/>
    <w:rsid w:val="00AE5C4D"/>
    <w:rsid w:val="00B11297"/>
    <w:rsid w:val="00B472F0"/>
    <w:rsid w:val="00B531B4"/>
    <w:rsid w:val="00BD36B4"/>
    <w:rsid w:val="00C96317"/>
    <w:rsid w:val="00CF33A3"/>
    <w:rsid w:val="00D16987"/>
    <w:rsid w:val="00D30706"/>
    <w:rsid w:val="00D330F1"/>
    <w:rsid w:val="00D46E45"/>
    <w:rsid w:val="00D65E35"/>
    <w:rsid w:val="00D71B0B"/>
    <w:rsid w:val="00D72678"/>
    <w:rsid w:val="00D80477"/>
    <w:rsid w:val="00D93CEC"/>
    <w:rsid w:val="00DC28DB"/>
    <w:rsid w:val="00E0060C"/>
    <w:rsid w:val="00E33D35"/>
    <w:rsid w:val="00E50D7E"/>
    <w:rsid w:val="00E96472"/>
    <w:rsid w:val="00EB70A1"/>
    <w:rsid w:val="00EE1829"/>
    <w:rsid w:val="00F44816"/>
    <w:rsid w:val="00F71A3D"/>
    <w:rsid w:val="00F921C5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character" w:customStyle="1" w:styleId="FontStyle13">
    <w:name w:val="Font Style13"/>
    <w:rsid w:val="006B3A4F"/>
    <w:rPr>
      <w:rFonts w:ascii="Times New Roman" w:hAnsi="Times New Roman" w:cs="Times New Roman"/>
      <w:sz w:val="20"/>
      <w:szCs w:val="20"/>
    </w:rPr>
  </w:style>
  <w:style w:type="character" w:styleId="Strong">
    <w:name w:val="Strong"/>
    <w:basedOn w:val="DefaultParagraphFont"/>
    <w:uiPriority w:val="22"/>
    <w:qFormat/>
    <w:rsid w:val="008922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49</cp:revision>
  <cp:lastPrinted>2024-07-19T08:08:00Z</cp:lastPrinted>
  <dcterms:created xsi:type="dcterms:W3CDTF">2023-03-23T04:54:00Z</dcterms:created>
  <dcterms:modified xsi:type="dcterms:W3CDTF">2025-05-28T10:05:00Z</dcterms:modified>
</cp:coreProperties>
</file>